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40523087" w14:textId="49D3994B" w:rsidR="003F3F28" w:rsidRDefault="003F3F28" w:rsidP="003F3F28">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 xml:space="preserve">МБОУ «Лингвистическая школа им. Ю.Д. </w:t>
      </w:r>
      <w:proofErr w:type="spellStart"/>
      <w:r>
        <w:rPr>
          <w:rFonts w:ascii="Times New Roman" w:eastAsia="Times New Roman" w:hAnsi="Times New Roman" w:cs="Times New Roman"/>
          <w:b/>
        </w:rPr>
        <w:t>Дешериева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г.Грозного</w:t>
      </w:r>
      <w:proofErr w:type="spellEnd"/>
      <w:r w:rsidRPr="00986D3F">
        <w:rPr>
          <w:rFonts w:ascii="Times New Roman" w:eastAsia="Times New Roman" w:hAnsi="Times New Roman" w:cs="Times New Roman"/>
          <w:b/>
        </w:rPr>
        <w:t xml:space="preserve"> </w:t>
      </w:r>
    </w:p>
    <w:p w14:paraId="5ED7901D" w14:textId="77777777" w:rsidR="003F3F28" w:rsidRDefault="003F3F2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перспективах развития современного общества, тенденциях развития Российской Федерации; человеке как субъекте общественных </w:t>
            </w:r>
            <w:proofErr w:type="gramStart"/>
            <w:r w:rsidRPr="004B7C0C">
              <w:rPr>
                <w:rFonts w:ascii="Times New Roman" w:eastAsia="SchoolBookSanPin" w:hAnsi="Times New Roman"/>
                <w:bCs/>
                <w:sz w:val="24"/>
                <w:szCs w:val="24"/>
                <w:lang w:val="ru-RU"/>
              </w:rPr>
              <w:t>отношений  и</w:t>
            </w:r>
            <w:proofErr w:type="gramEnd"/>
            <w:r w:rsidRPr="004B7C0C">
              <w:rPr>
                <w:rFonts w:ascii="Times New Roman" w:eastAsia="SchoolBookSanPin" w:hAnsi="Times New Roman"/>
                <w:bCs/>
                <w:sz w:val="24"/>
                <w:szCs w:val="24"/>
                <w:lang w:val="ru-RU"/>
              </w:rPr>
              <w:t xml:space="preserve">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w:t>
            </w:r>
            <w:proofErr w:type="gramStart"/>
            <w:r w:rsidRPr="004B7C0C">
              <w:rPr>
                <w:rFonts w:ascii="Times New Roman" w:eastAsia="SchoolBookSanPin" w:hAnsi="Times New Roman"/>
                <w:bCs/>
                <w:sz w:val="24"/>
                <w:szCs w:val="24"/>
                <w:lang w:val="ru-RU"/>
              </w:rPr>
              <w:t>этапах  в</w:t>
            </w:r>
            <w:proofErr w:type="gramEnd"/>
            <w:r w:rsidRPr="004B7C0C">
              <w:rPr>
                <w:rFonts w:ascii="Times New Roman" w:eastAsia="SchoolBookSanPin" w:hAnsi="Times New Roman"/>
                <w:bCs/>
                <w:sz w:val="24"/>
                <w:szCs w:val="24"/>
                <w:lang w:val="ru-RU"/>
              </w:rPr>
              <w:t xml:space="preserve">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роли государственного </w:t>
            </w:r>
            <w:proofErr w:type="gramStart"/>
            <w:r w:rsidRPr="004B7C0C">
              <w:rPr>
                <w:rFonts w:ascii="Times New Roman" w:eastAsia="SchoolBookSanPin" w:hAnsi="Times New Roman"/>
                <w:bCs/>
                <w:sz w:val="24"/>
                <w:szCs w:val="24"/>
                <w:lang w:val="ru-RU"/>
              </w:rPr>
              <w:t>бюджета  в</w:t>
            </w:r>
            <w:proofErr w:type="gramEnd"/>
            <w:r w:rsidRPr="004B7C0C">
              <w:rPr>
                <w:rFonts w:ascii="Times New Roman" w:eastAsia="SchoolBookSanPin" w:hAnsi="Times New Roman"/>
                <w:bCs/>
                <w:sz w:val="24"/>
                <w:szCs w:val="24"/>
                <w:lang w:val="ru-RU"/>
              </w:rPr>
              <w:t xml:space="preserve">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w:t>
            </w:r>
            <w:proofErr w:type="gramStart"/>
            <w:r w:rsidRPr="004B7C0C">
              <w:rPr>
                <w:rFonts w:ascii="Times New Roman" w:eastAsia="SchoolBookSanPin" w:hAnsi="Times New Roman"/>
                <w:bCs/>
                <w:sz w:val="24"/>
                <w:szCs w:val="24"/>
                <w:lang w:val="ru-RU"/>
              </w:rPr>
              <w:t>динамике  и</w:t>
            </w:r>
            <w:proofErr w:type="gramEnd"/>
            <w:r w:rsidRPr="004B7C0C">
              <w:rPr>
                <w:rFonts w:ascii="Times New Roman" w:eastAsia="SchoolBookSanPin" w:hAnsi="Times New Roman"/>
                <w:bCs/>
                <w:sz w:val="24"/>
                <w:szCs w:val="24"/>
                <w:lang w:val="ru-RU"/>
              </w:rPr>
              <w:t xml:space="preserve">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w:t>
            </w:r>
            <w:r w:rsidRPr="004B7C0C">
              <w:rPr>
                <w:rFonts w:ascii="Times New Roman" w:eastAsia="SchoolBookSanPin" w:hAnsi="Times New Roman"/>
                <w:bCs/>
                <w:sz w:val="24"/>
                <w:szCs w:val="24"/>
                <w:lang w:val="ru-RU"/>
              </w:rPr>
              <w:lastRenderedPageBreak/>
              <w:t xml:space="preserve">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 xml:space="preserve">механизмы государственного регулирования экономики, </w:t>
            </w:r>
            <w:proofErr w:type="gramStart"/>
            <w:r w:rsidRPr="004B7C0C">
              <w:rPr>
                <w:rFonts w:ascii="Times New Roman" w:eastAsia="SchoolBookSanPin" w:hAnsi="Times New Roman"/>
                <w:bCs/>
                <w:sz w:val="24"/>
                <w:szCs w:val="24"/>
                <w:lang w:val="ru-RU"/>
              </w:rPr>
              <w:t>между-народное</w:t>
            </w:r>
            <w:proofErr w:type="gramEnd"/>
            <w:r w:rsidRPr="004B7C0C">
              <w:rPr>
                <w:rFonts w:ascii="Times New Roman" w:eastAsia="SchoolBookSanPin" w:hAnsi="Times New Roman"/>
                <w:bCs/>
                <w:sz w:val="24"/>
                <w:szCs w:val="24"/>
                <w:lang w:val="ru-RU"/>
              </w:rPr>
              <w:t xml:space="preserve">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w:t>
            </w:r>
            <w:proofErr w:type="gramStart"/>
            <w:r w:rsidRPr="004B7C0C">
              <w:rPr>
                <w:rFonts w:ascii="Times New Roman" w:eastAsia="SchoolBookSanPin" w:hAnsi="Times New Roman"/>
                <w:bCs/>
                <w:sz w:val="24"/>
                <w:szCs w:val="24"/>
                <w:lang w:val="ru-RU"/>
              </w:rPr>
              <w:t>компоненты  в</w:t>
            </w:r>
            <w:proofErr w:type="gramEnd"/>
            <w:r w:rsidRPr="004B7C0C">
              <w:rPr>
                <w:rFonts w:ascii="Times New Roman" w:eastAsia="SchoolBookSanPin" w:hAnsi="Times New Roman"/>
                <w:bCs/>
                <w:sz w:val="24"/>
                <w:szCs w:val="24"/>
                <w:lang w:val="ru-RU"/>
              </w:rPr>
              <w:t xml:space="preserve">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использовании мер государственной поддержки </w:t>
            </w:r>
            <w:proofErr w:type="gramStart"/>
            <w:r w:rsidRPr="004B7C0C">
              <w:rPr>
                <w:rFonts w:ascii="Times New Roman" w:eastAsia="SchoolBookSanPin" w:hAnsi="Times New Roman"/>
                <w:bCs/>
                <w:sz w:val="24"/>
                <w:szCs w:val="24"/>
                <w:lang w:val="ru-RU"/>
              </w:rPr>
              <w:t>малого  и</w:t>
            </w:r>
            <w:proofErr w:type="gramEnd"/>
            <w:r w:rsidRPr="004B7C0C">
              <w:rPr>
                <w:rFonts w:ascii="Times New Roman" w:eastAsia="SchoolBookSanPin" w:hAnsi="Times New Roman"/>
                <w:bCs/>
                <w:sz w:val="24"/>
                <w:szCs w:val="24"/>
                <w:lang w:val="ru-RU"/>
              </w:rPr>
              <w:t xml:space="preserve">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знания о финансах и бюджетном </w:t>
            </w:r>
            <w:proofErr w:type="gramStart"/>
            <w:r w:rsidRPr="004B7C0C">
              <w:rPr>
                <w:rFonts w:ascii="Times New Roman" w:eastAsia="SchoolBookSanPin" w:hAnsi="Times New Roman"/>
                <w:bCs/>
                <w:sz w:val="24"/>
                <w:szCs w:val="24"/>
                <w:lang w:val="ru-RU"/>
              </w:rPr>
              <w:t>регулировании  при</w:t>
            </w:r>
            <w:proofErr w:type="gramEnd"/>
            <w:r w:rsidRPr="004B7C0C">
              <w:rPr>
                <w:rFonts w:ascii="Times New Roman" w:eastAsia="SchoolBookSanPin" w:hAnsi="Times New Roman"/>
                <w:bCs/>
                <w:sz w:val="24"/>
                <w:szCs w:val="24"/>
                <w:lang w:val="ru-RU"/>
              </w:rPr>
              <w:t xml:space="preserve">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формах и факторах социальной </w:t>
            </w:r>
            <w:proofErr w:type="gramStart"/>
            <w:r w:rsidRPr="004B7C0C">
              <w:rPr>
                <w:rFonts w:ascii="Times New Roman" w:eastAsia="SchoolBookSanPin" w:hAnsi="Times New Roman"/>
                <w:bCs/>
                <w:sz w:val="24"/>
                <w:szCs w:val="24"/>
                <w:lang w:val="ru-RU"/>
              </w:rPr>
              <w:t>мобильности  в</w:t>
            </w:r>
            <w:proofErr w:type="gramEnd"/>
            <w:r w:rsidRPr="004B7C0C">
              <w:rPr>
                <w:rFonts w:ascii="Times New Roman" w:eastAsia="SchoolBookSanPin" w:hAnsi="Times New Roman"/>
                <w:bCs/>
                <w:sz w:val="24"/>
                <w:szCs w:val="24"/>
                <w:lang w:val="ru-RU"/>
              </w:rPr>
              <w:t xml:space="preserve">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w:t>
            </w:r>
            <w:r w:rsidRPr="004B7C0C">
              <w:rPr>
                <w:rFonts w:ascii="Times New Roman" w:eastAsia="SchoolBookSanPin" w:hAnsi="Times New Roman"/>
                <w:bCs/>
                <w:sz w:val="24"/>
                <w:szCs w:val="24"/>
                <w:lang w:val="ru-RU"/>
              </w:rPr>
              <w:lastRenderedPageBreak/>
              <w:t xml:space="preserve">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lastRenderedPageBreak/>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w:t>
            </w:r>
            <w:r w:rsidRPr="004B7C0C">
              <w:rPr>
                <w:rFonts w:ascii="Times New Roman" w:eastAsia="SchoolBookSanPin" w:hAnsi="Times New Roman"/>
                <w:bCs/>
                <w:sz w:val="24"/>
                <w:szCs w:val="24"/>
                <w:lang w:val="ru-RU"/>
              </w:rPr>
              <w:lastRenderedPageBreak/>
              <w:t>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w:t>
            </w:r>
            <w:proofErr w:type="gramStart"/>
            <w:r w:rsidRPr="004B7C0C">
              <w:rPr>
                <w:rFonts w:ascii="Times New Roman" w:eastAsia="SchoolBookSanPin" w:hAnsi="Times New Roman"/>
                <w:bCs/>
                <w:sz w:val="24"/>
                <w:szCs w:val="24"/>
                <w:lang w:val="ru-RU"/>
              </w:rPr>
              <w:t>раз-личных</w:t>
            </w:r>
            <w:proofErr w:type="gramEnd"/>
            <w:r w:rsidRPr="004B7C0C">
              <w:rPr>
                <w:rFonts w:ascii="Times New Roman" w:eastAsia="SchoolBookSanPin" w:hAnsi="Times New Roman"/>
                <w:bCs/>
                <w:sz w:val="24"/>
                <w:szCs w:val="24"/>
                <w:lang w:val="ru-RU"/>
              </w:rPr>
              <w:t xml:space="preserve"> задач при изучении разделов «Социальная сфера», </w:t>
            </w:r>
            <w:r w:rsidRPr="004B7C0C">
              <w:rPr>
                <w:rFonts w:ascii="Times New Roman" w:eastAsia="SchoolBookSanPin" w:hAnsi="Times New Roman"/>
                <w:bCs/>
                <w:sz w:val="24"/>
                <w:szCs w:val="24"/>
                <w:lang w:val="ru-RU"/>
              </w:rPr>
              <w:lastRenderedPageBreak/>
              <w:t>«Политическая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w:t>
            </w:r>
            <w:r w:rsidRPr="004B7C0C">
              <w:rPr>
                <w:rFonts w:ascii="Times New Roman" w:eastAsia="SchoolBookSanPin" w:hAnsi="Times New Roman"/>
                <w:bCs/>
                <w:sz w:val="24"/>
                <w:szCs w:val="24"/>
                <w:lang w:val="ru-RU"/>
              </w:rPr>
              <w:lastRenderedPageBreak/>
              <w:t>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23D30175" w14:textId="77777777" w:rsidR="00DB701E" w:rsidRPr="00DB701E" w:rsidRDefault="00DB701E" w:rsidP="00DB701E"/>
    <w:sectPr w:rsidR="00DB701E" w:rsidRPr="00DB701E" w:rsidSect="003F3F28">
      <w:pgSz w:w="11906" w:h="16838"/>
      <w:pgMar w:top="568" w:right="14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359887108">
    <w:abstractNumId w:val="3"/>
  </w:num>
  <w:num w:numId="2" w16cid:durableId="1896963385">
    <w:abstractNumId w:val="1"/>
  </w:num>
  <w:num w:numId="3" w16cid:durableId="1817182278">
    <w:abstractNumId w:val="2"/>
  </w:num>
  <w:num w:numId="4" w16cid:durableId="1984002558">
    <w:abstractNumId w:val="4"/>
  </w:num>
  <w:num w:numId="5" w16cid:durableId="19184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3F28"/>
    <w:rsid w:val="003F5F0E"/>
    <w:rsid w:val="00426514"/>
    <w:rsid w:val="00470345"/>
    <w:rsid w:val="004A5FAE"/>
    <w:rsid w:val="004A6826"/>
    <w:rsid w:val="004B7C0C"/>
    <w:rsid w:val="004C1A3E"/>
    <w:rsid w:val="004F455C"/>
    <w:rsid w:val="00514DE9"/>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11</Pages>
  <Words>4430</Words>
  <Characters>25253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45</cp:revision>
  <dcterms:created xsi:type="dcterms:W3CDTF">2024-07-06T12:45:00Z</dcterms:created>
  <dcterms:modified xsi:type="dcterms:W3CDTF">2024-12-18T11:57:00Z</dcterms:modified>
</cp:coreProperties>
</file>